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B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both"/>
        <w:rPr>
          <w:rFonts w:hint="eastAsia" w:cs="宋体"/>
          <w:b/>
          <w:bCs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cs="宋体"/>
          <w:b/>
          <w:bCs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7DC97C42">
      <w:pPr>
        <w:shd w:val="clear"/>
        <w:rPr>
          <w:rFonts w:hint="default"/>
          <w:lang w:val="en-US" w:eastAsia="zh-CN"/>
        </w:rPr>
      </w:pPr>
    </w:p>
    <w:p w14:paraId="2351A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shd w:val="clear" w:color="auto" w:fill="FFFFFF"/>
          <w:lang w:val="en-US" w:eastAsia="zh-CN"/>
        </w:rPr>
        <w:t>无重大违法记录书面声明</w:t>
      </w:r>
    </w:p>
    <w:p w14:paraId="7133C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</w:pPr>
    </w:p>
    <w:p w14:paraId="2CAD7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致广西桂物智慧科技有限公司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6E409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right="0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3F959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right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单位郑重声明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</w:p>
    <w:p w14:paraId="38910D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具有履行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所必需的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实力、核心技术储备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和专业技术能力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履约情况良好，社会信誉度高，在最近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年没有违反职业道德和违法行为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没有处于被责令停业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财产被接管、冻结、破产等状态。</w:t>
      </w:r>
    </w:p>
    <w:p w14:paraId="0E58F6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年内在所有合同履行过程中没有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受到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监督部门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的行政处罚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年内在合同履行过程中没有腐败行为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，且未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被司法机关认定为犯罪。</w:t>
      </w:r>
    </w:p>
    <w:p w14:paraId="7DD4B0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left="0" w:right="0" w:firstLine="645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我单位已知晓提供虚假的声明将导致申请被拒绝，如果已入选将被取消资格，并承担由此造成的一切法律责任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32FFEA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6590B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46C0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声明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（加盖单位公章）</w:t>
      </w:r>
    </w:p>
    <w:p w14:paraId="103E5F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法定代表人：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（签字或盖章）</w:t>
      </w:r>
    </w:p>
    <w:p w14:paraId="119349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Times New Roman" w:hAnsi="Times New Roman" w:eastAsia="仿宋_GB2312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2026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667F5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34F25"/>
    <w:rsid w:val="1A992E92"/>
    <w:rsid w:val="1DAB4D8E"/>
    <w:rsid w:val="3620189C"/>
    <w:rsid w:val="36BC61A6"/>
    <w:rsid w:val="38EC0870"/>
    <w:rsid w:val="3B3119AA"/>
    <w:rsid w:val="418A1B1F"/>
    <w:rsid w:val="48B3438D"/>
    <w:rsid w:val="55E738C7"/>
    <w:rsid w:val="5AA76922"/>
    <w:rsid w:val="7A4C6E3E"/>
    <w:rsid w:val="7AB34F25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274</Characters>
  <Lines>0</Lines>
  <Paragraphs>0</Paragraphs>
  <TotalTime>0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2025-10-24T03:55:00Z</dcterms:created>
  <dc:creator>刘俊威</dc:creator>
  <cp:lastModifiedBy>赖恩平</cp:lastModifiedBy>
  <dcterms:modified xsi:type="dcterms:W3CDTF">2026-04-10T09:06:57Z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0ECA2F239BF5424BA5F9CC50AE5553FD_13</vt:lpwstr>
  </property>
  <property fmtid="{D5CDD505-2E9C-101B-9397-08002B2CF9AE}" pid="4" name="KSOTemplateDocerSaveRecord">
    <vt:lpwstr>eyJoZGlkIjoiNjI0MjhhNTIyNzIxNmQ1YTMyZTA0MTkzZGIzYjljNTkiLCJ1c2VySWQiOiIyNTE1NDk5ODYifQ==</vt:lpwstr>
  </property>
</Properties>
</file>